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73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0"/>
        <w:gridCol w:w="4015"/>
        <w:gridCol w:w="3402"/>
        <w:gridCol w:w="2063"/>
      </w:tblGrid>
      <w:tr w:rsidR="00DA122F" w14:paraId="19C3E268" w14:textId="77777777" w:rsidTr="00DA122F">
        <w:tc>
          <w:tcPr>
            <w:tcW w:w="1010" w:type="dxa"/>
            <w:vMerge w:val="restart"/>
          </w:tcPr>
          <w:p w14:paraId="6FFB6151" w14:textId="77777777" w:rsidR="00DA122F" w:rsidRDefault="00DA122F" w:rsidP="00DA1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color w:val="000000"/>
                <w:sz w:val="16"/>
                <w:szCs w:val="16"/>
              </w:rPr>
              <w:drawing>
                <wp:inline distT="0" distB="0" distL="0" distR="0" wp14:anchorId="58EAD8D6" wp14:editId="448D6874">
                  <wp:extent cx="523875" cy="723900"/>
                  <wp:effectExtent l="0" t="0" r="9525" b="0"/>
                  <wp:docPr id="5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80" w:type="dxa"/>
            <w:gridSpan w:val="3"/>
          </w:tcPr>
          <w:p w14:paraId="19D14F8C" w14:textId="77777777" w:rsidR="00DA122F" w:rsidRDefault="00DA122F" w:rsidP="00DA1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</w:pPr>
          </w:p>
          <w:p w14:paraId="0DE56FBA" w14:textId="77777777" w:rsidR="00DA122F" w:rsidRDefault="00DA122F" w:rsidP="00DA1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ahoma" w:eastAsia="Tahoma" w:hAnsi="Tahoma" w:cs="Tahoma"/>
                <w:b/>
                <w:color w:val="000000"/>
                <w:sz w:val="17"/>
                <w:szCs w:val="17"/>
              </w:rPr>
            </w:pPr>
            <w:r>
              <w:rPr>
                <w:rFonts w:ascii="Tahoma" w:eastAsia="Tahoma" w:hAnsi="Tahoma" w:cs="Tahoma"/>
                <w:b/>
                <w:color w:val="000000"/>
                <w:sz w:val="17"/>
                <w:szCs w:val="17"/>
              </w:rPr>
              <w:t>“S.J. ASFENDIYAROV ATYNDAG Y KAZAK ULTTYK MEDICINE UNIVERSITY» KEAK</w:t>
            </w:r>
          </w:p>
          <w:p w14:paraId="35FBD916" w14:textId="77777777" w:rsidR="00DA122F" w:rsidRDefault="00DA122F" w:rsidP="00DA1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</w:pPr>
            <w:r>
              <w:rPr>
                <w:rFonts w:ascii="Tahoma" w:eastAsia="Tahoma" w:hAnsi="Tahoma" w:cs="Tahoma"/>
                <w:b/>
                <w:color w:val="000000"/>
                <w:sz w:val="17"/>
                <w:szCs w:val="17"/>
              </w:rPr>
              <w:t>NJSC "KAZAKH NATIONAL MEDICAL UNIVERSITY NAMED AFTER S.D.ASFENDIYAROV"</w:t>
            </w:r>
          </w:p>
        </w:tc>
      </w:tr>
      <w:tr w:rsidR="00DA122F" w14:paraId="3C02C491" w14:textId="77777777" w:rsidTr="00DA122F">
        <w:trPr>
          <w:trHeight w:val="264"/>
        </w:trPr>
        <w:tc>
          <w:tcPr>
            <w:tcW w:w="1010" w:type="dxa"/>
            <w:vMerge/>
          </w:tcPr>
          <w:p w14:paraId="0AD17937" w14:textId="77777777" w:rsidR="00DA122F" w:rsidRDefault="00DA122F" w:rsidP="00DA1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</w:pPr>
          </w:p>
        </w:tc>
        <w:tc>
          <w:tcPr>
            <w:tcW w:w="4015" w:type="dxa"/>
            <w:vMerge w:val="restart"/>
          </w:tcPr>
          <w:p w14:paraId="2123E6C2" w14:textId="77777777" w:rsidR="00DA122F" w:rsidRPr="003A65F0" w:rsidRDefault="00DA122F" w:rsidP="00DA1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sz w:val="16"/>
                <w:szCs w:val="16"/>
              </w:rPr>
            </w:pPr>
            <w:r w:rsidRPr="003A65F0">
              <w:rPr>
                <w:rFonts w:ascii="Tahoma" w:eastAsia="Tahoma" w:hAnsi="Tahoma" w:cs="Tahom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16"/>
                <w:szCs w:val="16"/>
                <w:lang w:val="kk-KZ"/>
              </w:rPr>
              <w:t>Department of Communication Skills</w:t>
            </w:r>
          </w:p>
        </w:tc>
        <w:tc>
          <w:tcPr>
            <w:tcW w:w="3402" w:type="dxa"/>
            <w:vMerge w:val="restart"/>
          </w:tcPr>
          <w:p w14:paraId="795867A8" w14:textId="77777777" w:rsidR="00DA122F" w:rsidRPr="00E221FB" w:rsidRDefault="00DA122F" w:rsidP="00DA12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21FB">
              <w:rPr>
                <w:rFonts w:ascii="Times New Roman" w:hAnsi="Times New Roman" w:cs="Times New Roman"/>
                <w:b/>
                <w:sz w:val="18"/>
                <w:szCs w:val="18"/>
              </w:rPr>
              <w:t>Plan for methodological work</w:t>
            </w:r>
          </w:p>
          <w:p w14:paraId="4F8D874D" w14:textId="77777777" w:rsidR="00DA122F" w:rsidRPr="00AD1A38" w:rsidRDefault="00DA122F" w:rsidP="00DA1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063" w:type="dxa"/>
          </w:tcPr>
          <w:p w14:paraId="038C64C6" w14:textId="77777777" w:rsidR="00DA122F" w:rsidRDefault="00DA122F" w:rsidP="00DA1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17"/>
                <w:szCs w:val="17"/>
              </w:rPr>
              <w:t>Edition: 1</w:t>
            </w:r>
          </w:p>
        </w:tc>
      </w:tr>
      <w:tr w:rsidR="00DA122F" w14:paraId="03C925BC" w14:textId="77777777" w:rsidTr="00DA122F">
        <w:trPr>
          <w:trHeight w:val="205"/>
        </w:trPr>
        <w:tc>
          <w:tcPr>
            <w:tcW w:w="1010" w:type="dxa"/>
            <w:vMerge/>
          </w:tcPr>
          <w:p w14:paraId="513BB0D6" w14:textId="77777777" w:rsidR="00DA122F" w:rsidRDefault="00DA122F" w:rsidP="00DA1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015" w:type="dxa"/>
            <w:vMerge/>
          </w:tcPr>
          <w:p w14:paraId="79FBEA7D" w14:textId="77777777" w:rsidR="00DA122F" w:rsidRDefault="00DA122F" w:rsidP="00DA1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402" w:type="dxa"/>
            <w:vMerge/>
          </w:tcPr>
          <w:p w14:paraId="505FBB10" w14:textId="77777777" w:rsidR="00DA122F" w:rsidRDefault="00DA122F" w:rsidP="00DA12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063" w:type="dxa"/>
          </w:tcPr>
          <w:p w14:paraId="0398462F" w14:textId="77777777" w:rsidR="00DA122F" w:rsidRPr="00754A12" w:rsidRDefault="00DA122F" w:rsidP="00DA1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F0B36">
              <w:rPr>
                <w:color w:val="7030A0"/>
                <w:sz w:val="17"/>
                <w:szCs w:val="17"/>
              </w:rPr>
              <w:t xml:space="preserve">Page </w:t>
            </w:r>
            <w:r w:rsidRPr="00EF0B36">
              <w:rPr>
                <w:color w:val="7030A0"/>
                <w:sz w:val="17"/>
                <w:szCs w:val="17"/>
                <w:lang w:val="en-US"/>
              </w:rPr>
              <w:fldChar w:fldCharType="begin"/>
            </w:r>
            <w:r w:rsidRPr="00EF0B36">
              <w:rPr>
                <w:color w:val="7030A0"/>
                <w:sz w:val="17"/>
                <w:szCs w:val="17"/>
                <w:lang w:val="en-US"/>
              </w:rPr>
              <w:instrText>PAGE  \* Arabic  \* MERGEFORMAT</w:instrText>
            </w:r>
            <w:r w:rsidRPr="00EF0B36">
              <w:rPr>
                <w:color w:val="7030A0"/>
                <w:sz w:val="17"/>
                <w:szCs w:val="17"/>
                <w:lang w:val="en-US"/>
              </w:rPr>
              <w:fldChar w:fldCharType="separate"/>
            </w:r>
            <w:r>
              <w:rPr>
                <w:noProof/>
                <w:color w:val="7030A0"/>
                <w:sz w:val="17"/>
                <w:szCs w:val="17"/>
                <w:lang w:val="en-US"/>
              </w:rPr>
              <w:t xml:space="preserve">1 </w:t>
            </w:r>
            <w:r w:rsidRPr="00EF0B36">
              <w:rPr>
                <w:color w:val="7030A0"/>
                <w:sz w:val="17"/>
                <w:szCs w:val="17"/>
                <w:lang w:val="en-US"/>
              </w:rPr>
              <w:fldChar w:fldCharType="end"/>
            </w:r>
            <w:r w:rsidRPr="00EF0B36">
              <w:rPr>
                <w:color w:val="7030A0"/>
                <w:sz w:val="17"/>
                <w:szCs w:val="17"/>
              </w:rPr>
              <w:t xml:space="preserve">of </w:t>
            </w:r>
            <w:r w:rsidRPr="00EF0B36">
              <w:rPr>
                <w:color w:val="7030A0"/>
                <w:sz w:val="17"/>
                <w:szCs w:val="17"/>
                <w:lang w:val="kk-KZ"/>
              </w:rPr>
              <w:t>2</w:t>
            </w:r>
          </w:p>
        </w:tc>
      </w:tr>
    </w:tbl>
    <w:p w14:paraId="56B95AA9" w14:textId="77777777" w:rsidR="009A0100" w:rsidRDefault="009A0100" w:rsidP="007941FC">
      <w:pPr>
        <w:pStyle w:val="2"/>
      </w:pPr>
    </w:p>
    <w:p w14:paraId="1FD7FC88" w14:textId="77777777" w:rsidR="00820187" w:rsidRPr="00DA122F" w:rsidRDefault="00013FCB" w:rsidP="00DA12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Methodological work plan for the 2023-2024 academic year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2693"/>
      </w:tblGrid>
      <w:tr w:rsidR="009A0100" w:rsidRPr="00A52004" w14:paraId="3F8BA3F6" w14:textId="77777777" w:rsidTr="002E5C8D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FBFE7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1DA3B" w14:textId="77777777" w:rsidR="009A0100" w:rsidRPr="00A52004" w:rsidRDefault="009A0100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F70D" w14:textId="77777777" w:rsidR="009A0100" w:rsidRPr="00A52004" w:rsidRDefault="009A0100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RESPONSIBLE</w:t>
            </w:r>
          </w:p>
        </w:tc>
      </w:tr>
      <w:tr w:rsidR="009A0100" w:rsidRPr="00A52004" w14:paraId="742BD13C" w14:textId="77777777" w:rsidTr="002E5C8D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E01E" w14:textId="77777777" w:rsidR="009A0100" w:rsidRPr="00A52004" w:rsidRDefault="009A0100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A0100" w:rsidRPr="00A52004" w14:paraId="35862455" w14:textId="77777777" w:rsidTr="002E5C8D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F231" w14:textId="77777777" w:rsidR="009A0100" w:rsidRPr="00A52004" w:rsidRDefault="009A0100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A0100" w:rsidRPr="00A52004" w14:paraId="29CC4FF5" w14:textId="77777777" w:rsidTr="002E5C8D">
        <w:trPr>
          <w:trHeight w:val="431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A53F" w14:textId="77777777" w:rsidR="009A0100" w:rsidRPr="00A52004" w:rsidRDefault="00B532C7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August</w:t>
            </w:r>
          </w:p>
        </w:tc>
      </w:tr>
      <w:tr w:rsidR="009A0100" w:rsidRPr="00A52004" w14:paraId="4036202E" w14:textId="77777777" w:rsidTr="002E5C8D">
        <w:trPr>
          <w:trHeight w:val="6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3D67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5243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Discussion and approval of the methodological work plan for the 202 </w:t>
            </w:r>
            <w:r w:rsidR="006C2309" w:rsidRPr="006C2309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-2022 </w:t>
            </w:r>
            <w:r w:rsidR="006C2309" w:rsidRPr="006C2309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academic year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B6E0" w14:textId="77777777" w:rsidR="009A0100" w:rsidRDefault="00BB6920" w:rsidP="005F1B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Dosumbekova I.M.</w:t>
            </w:r>
          </w:p>
          <w:p w14:paraId="31485D75" w14:textId="77777777" w:rsidR="009A0100" w:rsidRPr="00A52004" w:rsidRDefault="00BB6920" w:rsidP="005F1B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Alibaeva R.N.</w:t>
            </w:r>
          </w:p>
        </w:tc>
      </w:tr>
      <w:tr w:rsidR="00BB6920" w:rsidRPr="00A52004" w14:paraId="41A1C46A" w14:textId="77777777" w:rsidTr="002E5C8D">
        <w:trPr>
          <w:trHeight w:val="4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53E8" w14:textId="77777777" w:rsidR="00BB6920" w:rsidRPr="00A52004" w:rsidRDefault="00BB692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EB43" w14:textId="77777777" w:rsidR="00BB6920" w:rsidRPr="00A52004" w:rsidRDefault="00BB692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On the appointment of persons responsible for disciplines (preparation of teaching materials) for the 2022-2023 academic year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261B" w14:textId="77777777" w:rsidR="00BB6920" w:rsidRDefault="00BB6920" w:rsidP="007A09E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Dosumbekova I.M.</w:t>
            </w:r>
          </w:p>
          <w:p w14:paraId="5360BF8F" w14:textId="77777777" w:rsidR="00BB6920" w:rsidRPr="00A52004" w:rsidRDefault="00BB6920" w:rsidP="007A09E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Alibaeva R.N.</w:t>
            </w:r>
          </w:p>
        </w:tc>
      </w:tr>
      <w:tr w:rsidR="00BB6920" w:rsidRPr="00A52004" w14:paraId="5FA335E7" w14:textId="77777777" w:rsidTr="002E5C8D">
        <w:trPr>
          <w:trHeight w:val="4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ECD2" w14:textId="77777777" w:rsidR="00BB6920" w:rsidRPr="00A52004" w:rsidRDefault="00BB692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3E14" w14:textId="77777777" w:rsidR="00BB6920" w:rsidRPr="00A52004" w:rsidRDefault="00BB692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Discussion </w:t>
            </w:r>
            <w:r w:rsidRPr="00A52004">
              <w:rPr>
                <w:rFonts w:ascii="Times New Roman" w:hAnsi="Times New Roman"/>
                <w:bCs/>
                <w:sz w:val="24"/>
                <w:szCs w:val="24"/>
              </w:rPr>
              <w:t>of syllabuses in disciplines and modules on the new form of syllabuses presented by DAR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86F8" w14:textId="77777777" w:rsidR="00BB6920" w:rsidRDefault="00BB6920" w:rsidP="007A09E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Dosumbekova I.M.</w:t>
            </w:r>
          </w:p>
          <w:p w14:paraId="4A2A9BAE" w14:textId="77777777" w:rsidR="00BB6920" w:rsidRPr="00A52004" w:rsidRDefault="00BB6920" w:rsidP="007A09E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Alibaeva R.N.</w:t>
            </w:r>
          </w:p>
        </w:tc>
      </w:tr>
      <w:tr w:rsidR="009A0100" w:rsidRPr="00A52004" w14:paraId="2C79610C" w14:textId="77777777" w:rsidTr="002E5C8D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DB01" w14:textId="77777777" w:rsidR="009A0100" w:rsidRPr="00A52004" w:rsidRDefault="00B532C7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September</w:t>
            </w:r>
          </w:p>
        </w:tc>
      </w:tr>
      <w:tr w:rsidR="009A0100" w:rsidRPr="00A52004" w14:paraId="45A9E8DA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CDF3A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C940F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8AAB6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  <w:tr w:rsidR="009A0100" w:rsidRPr="00A52004" w14:paraId="1DA7DD8D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D0C8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5D79" w14:textId="77777777" w:rsidR="009A0100" w:rsidRPr="00A63E22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Discussion and entry of data “On the exam form into the educational achievement assessment system (SAUD)” </w:t>
            </w:r>
            <w:r w:rsidRPr="00A52004">
              <w:rPr>
                <w:rFonts w:ascii="Times New Roman" w:hAnsi="Times New Roman"/>
                <w:bCs/>
                <w:sz w:val="24"/>
                <w:szCs w:val="24"/>
              </w:rPr>
              <w:t xml:space="preserve">for all faculties, according to RUPLs 202 </w:t>
            </w:r>
            <w:r w:rsidR="00A63E2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2 </w:t>
            </w:r>
            <w:r w:rsidR="00A63E22">
              <w:rPr>
                <w:rFonts w:ascii="Times New Roman" w:hAnsi="Times New Roman"/>
                <w:bCs/>
                <w:sz w:val="24"/>
                <w:szCs w:val="24"/>
              </w:rPr>
              <w:t xml:space="preserve">-202 </w:t>
            </w:r>
            <w:r w:rsidR="00A63E2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DC7A" w14:textId="77777777" w:rsidR="00BB6920" w:rsidRDefault="00BB6920" w:rsidP="00BB692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Dosumbekova I.M.</w:t>
            </w:r>
          </w:p>
          <w:p w14:paraId="6160EEFD" w14:textId="77777777" w:rsidR="00BB6920" w:rsidRDefault="00BB6920" w:rsidP="005F1B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Alibaeva R.N.</w:t>
            </w:r>
          </w:p>
          <w:p w14:paraId="5EBD425D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sz w:val="24"/>
                <w:szCs w:val="24"/>
                <w:lang w:val="kk-KZ"/>
              </w:rPr>
              <w:t>UMO (DAR), KOPs</w:t>
            </w:r>
          </w:p>
        </w:tc>
      </w:tr>
      <w:tr w:rsidR="009A0100" w:rsidRPr="00A52004" w14:paraId="63FB444B" w14:textId="77777777" w:rsidTr="002E5C8D">
        <w:trPr>
          <w:trHeight w:val="9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360D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63AC" w14:textId="77777777" w:rsidR="009A0100" w:rsidRPr="002778DC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Discuss and make changes for improvement</w:t>
            </w:r>
            <w:r w:rsidRPr="00A52004">
              <w:rPr>
                <w:rFonts w:ascii="Times New Roman" w:hAnsi="Times New Roman"/>
                <w:bCs/>
                <w:sz w:val="24"/>
                <w:szCs w:val="24"/>
              </w:rPr>
              <w:t xml:space="preserve"> syllabuses based on the results of work with DAR, UMO, KOPs in all faculties, according to RUPLs 2021-2022 </w:t>
            </w:r>
            <w:r w:rsidR="002778D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14:paraId="2D4D73E2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A) Bachelor's degree :</w:t>
            </w:r>
          </w:p>
          <w:p w14:paraId="0F637A00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Cs w:val="24"/>
              </w:rPr>
            </w:pPr>
            <w:r w:rsidRPr="00A52004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52004">
              <w:rPr>
                <w:rFonts w:ascii="Times New Roman" w:hAnsi="Times New Roman" w:cs="Times New Roman"/>
                <w:sz w:val="24"/>
                <w:szCs w:val="28"/>
              </w:rPr>
              <w:t xml:space="preserve">“Psychology” (OOD) as part of Module -1 course: “Dentistry”, “TFP”, “Pharmacy”, resp. </w:t>
            </w:r>
            <w:r w:rsidRPr="00A52004">
              <w:rPr>
                <w:rFonts w:ascii="Times New Roman" w:hAnsi="Times New Roman"/>
                <w:bCs/>
                <w:szCs w:val="24"/>
              </w:rPr>
              <w:t>Zhakanova T.A.;</w:t>
            </w:r>
          </w:p>
          <w:p w14:paraId="764BFDC1" w14:textId="4C0EEF16" w:rsidR="001E7110" w:rsidRPr="00BB5694" w:rsidRDefault="009A0100" w:rsidP="005F1B3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52004">
              <w:rPr>
                <w:rFonts w:ascii="Times New Roman" w:hAnsi="Times New Roman"/>
                <w:bCs/>
                <w:szCs w:val="24"/>
              </w:rPr>
              <w:t xml:space="preserve">2 </w:t>
            </w:r>
            <w:r w:rsidRPr="00A52004">
              <w:rPr>
                <w:rFonts w:ascii="Times New Roman" w:hAnsi="Times New Roman"/>
                <w:bCs/>
                <w:sz w:val="20"/>
                <w:szCs w:val="24"/>
              </w:rPr>
              <w:t>. “</w:t>
            </w:r>
            <w:r w:rsidR="009B0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Interview and physical research methods in the practice of internal medicine</w:t>
            </w:r>
            <w:r w:rsidRPr="00BB5694">
              <w:rPr>
                <w:rFonts w:ascii="Times New Roman" w:hAnsi="Times New Roman" w:cs="Times New Roman"/>
                <w:sz w:val="24"/>
                <w:szCs w:val="28"/>
              </w:rPr>
              <w:t xml:space="preserve">”, </w:t>
            </w:r>
            <w:r w:rsidR="009B080F" w:rsidRPr="00095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OM, Pediatrics 3rd year</w:t>
            </w:r>
            <w:r w:rsidRPr="00BB5694">
              <w:rPr>
                <w:rFonts w:ascii="Times New Roman" w:hAnsi="Times New Roman" w:cs="Times New Roman"/>
                <w:sz w:val="24"/>
                <w:szCs w:val="28"/>
              </w:rPr>
              <w:t>,</w:t>
            </w:r>
          </w:p>
          <w:p w14:paraId="5C52D850" w14:textId="77777777" w:rsidR="009A0100" w:rsidRPr="00BB5694" w:rsidRDefault="009A0100" w:rsidP="005F1B3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BB5694">
              <w:rPr>
                <w:rFonts w:ascii="Times New Roman" w:hAnsi="Times New Roman" w:cs="Times New Roman"/>
                <w:sz w:val="24"/>
                <w:szCs w:val="28"/>
              </w:rPr>
              <w:t xml:space="preserve">resp. </w:t>
            </w:r>
            <w:r w:rsidR="006960A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Alibaeva R.N. </w:t>
            </w:r>
            <w:r w:rsidRPr="00BB5694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14:paraId="714150FF" w14:textId="77777777" w:rsidR="009A0100" w:rsidRPr="00BD42D9" w:rsidRDefault="00BD42D9" w:rsidP="005F1B3B">
            <w:pPr>
              <w:pStyle w:val="a3"/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4"/>
                <w:lang w:val="kk-KZ"/>
              </w:rPr>
              <w:t xml:space="preserve">4 </w:t>
            </w:r>
            <w:r w:rsidR="009A0100" w:rsidRPr="00A52004">
              <w:rPr>
                <w:rFonts w:ascii="Times New Roman" w:hAnsi="Times New Roman" w:cs="Times New Roman"/>
                <w:szCs w:val="28"/>
              </w:rPr>
              <w:t xml:space="preserve">. “ </w:t>
            </w:r>
            <w:r w:rsidR="009A0100" w:rsidRPr="00A52004">
              <w:rPr>
                <w:rFonts w:ascii="Times New Roman" w:hAnsi="Times New Roman" w:cs="Times New Roman"/>
                <w:sz w:val="24"/>
                <w:szCs w:val="28"/>
              </w:rPr>
              <w:t xml:space="preserve">Mental health and addiction ”,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1st, </w:t>
            </w:r>
            <w:r w:rsidR="009A0100" w:rsidRPr="00A52004">
              <w:rPr>
                <w:rFonts w:ascii="Times New Roman" w:hAnsi="Times New Roman" w:cs="Times New Roman"/>
                <w:sz w:val="24"/>
                <w:szCs w:val="28"/>
              </w:rPr>
              <w:t>3rd course,</w:t>
            </w:r>
            <w:r w:rsidR="00403DC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</w:t>
            </w:r>
            <w:r w:rsidR="009A0100" w:rsidRPr="00A52004">
              <w:rPr>
                <w:rFonts w:ascii="Times New Roman" w:hAnsi="Times New Roman" w:cs="Times New Roman"/>
                <w:sz w:val="24"/>
                <w:szCs w:val="28"/>
              </w:rPr>
              <w:t xml:space="preserve">"Nursing", </w:t>
            </w:r>
            <w:r w:rsidR="009A0100" w:rsidRPr="00A52004">
              <w:rPr>
                <w:rFonts w:ascii="Times New Roman" w:hAnsi="Times New Roman" w:cs="Times New Roman"/>
                <w:szCs w:val="28"/>
              </w:rPr>
              <w:t xml:space="preserve">resp. </w:t>
            </w:r>
            <w:r w:rsidR="00C0722F">
              <w:rPr>
                <w:rFonts w:ascii="Times New Roman" w:hAnsi="Times New Roman" w:cs="Times New Roman"/>
                <w:szCs w:val="28"/>
                <w:lang w:val="kk-KZ"/>
              </w:rPr>
              <w:t xml:space="preserve">Kilybaeva A.A </w:t>
            </w:r>
            <w:r w:rsidR="009A0100" w:rsidRPr="00A52004">
              <w:rPr>
                <w:rFonts w:ascii="Times New Roman" w:hAnsi="Times New Roman" w:cs="Times New Roman"/>
                <w:szCs w:val="28"/>
              </w:rPr>
              <w:t>.;</w:t>
            </w:r>
          </w:p>
          <w:p w14:paraId="71CD41F7" w14:textId="77777777" w:rsidR="001E7110" w:rsidRDefault="00C34724" w:rsidP="005F1B3B">
            <w:pPr>
              <w:pStyle w:val="a3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5 </w:t>
            </w:r>
            <w:r w:rsidR="009A0100" w:rsidRPr="00A52004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="009A0100" w:rsidRPr="00A52004">
              <w:rPr>
                <w:rFonts w:ascii="Times New Roman" w:hAnsi="Times New Roman" w:cs="Times New Roman"/>
                <w:sz w:val="18"/>
                <w:szCs w:val="28"/>
              </w:rPr>
              <w:t xml:space="preserve">“ </w:t>
            </w:r>
            <w:r w:rsidR="009A0100" w:rsidRPr="00A52004">
              <w:rPr>
                <w:rFonts w:ascii="Times New Roman" w:hAnsi="Times New Roman" w:cs="Times New Roman"/>
                <w:sz w:val="24"/>
                <w:szCs w:val="28"/>
              </w:rPr>
              <w:t xml:space="preserve">Specialized communication skills. Ethically complex situations </w:t>
            </w:r>
            <w:r w:rsidR="009A0100" w:rsidRPr="00A52004">
              <w:rPr>
                <w:rFonts w:ascii="Times New Roman" w:hAnsi="Times New Roman" w:cs="Times New Roman"/>
                <w:sz w:val="20"/>
                <w:szCs w:val="28"/>
              </w:rPr>
              <w:t xml:space="preserve">", </w:t>
            </w:r>
            <w:r w:rsidR="009A0100" w:rsidRPr="00A52004">
              <w:rPr>
                <w:rFonts w:ascii="Times New Roman" w:hAnsi="Times New Roman" w:cs="Times New Roman"/>
                <w:szCs w:val="28"/>
              </w:rPr>
              <w:t xml:space="preserve">5th year OM, </w:t>
            </w:r>
            <w:r w:rsidR="001E7110">
              <w:rPr>
                <w:rFonts w:ascii="Times New Roman" w:hAnsi="Times New Roman" w:cs="Times New Roman"/>
                <w:szCs w:val="28"/>
                <w:lang w:val="kk-KZ"/>
              </w:rPr>
              <w:t>5th year pedagogical faculty</w:t>
            </w:r>
          </w:p>
          <w:p w14:paraId="6A68A055" w14:textId="77777777" w:rsidR="009A0100" w:rsidRPr="00A52004" w:rsidRDefault="009A0100" w:rsidP="005F1B3B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A52004">
              <w:rPr>
                <w:rFonts w:ascii="Times New Roman" w:hAnsi="Times New Roman" w:cs="Times New Roman"/>
                <w:szCs w:val="28"/>
              </w:rPr>
              <w:t xml:space="preserve">resp. </w:t>
            </w:r>
            <w:r w:rsidR="00C0722F">
              <w:rPr>
                <w:rFonts w:ascii="Times New Roman" w:hAnsi="Times New Roman" w:cs="Times New Roman"/>
                <w:szCs w:val="28"/>
                <w:lang w:val="kk-KZ"/>
              </w:rPr>
              <w:t xml:space="preserve">Badges </w:t>
            </w:r>
            <w:r w:rsidRPr="00A52004">
              <w:rPr>
                <w:rFonts w:ascii="Times New Roman" w:hAnsi="Times New Roman" w:cs="Times New Roman"/>
                <w:szCs w:val="28"/>
              </w:rPr>
              <w:t>A.Sh.</w:t>
            </w:r>
          </w:p>
          <w:p w14:paraId="4ADBC39B" w14:textId="77777777" w:rsidR="009A0100" w:rsidRDefault="00C34724" w:rsidP="005F1B3B">
            <w:pPr>
              <w:pStyle w:val="a3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6. “Fundamentals of clinical medicine”, 3rd year, OM, Ped., resp. Madalieva S.Kh., Kashaganova K.T.</w:t>
            </w:r>
          </w:p>
          <w:p w14:paraId="6BEBEC45" w14:textId="77777777" w:rsidR="001D644F" w:rsidRDefault="00C34724" w:rsidP="005F1B3B">
            <w:pPr>
              <w:pStyle w:val="a3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7. Communication skills of a dentist, </w:t>
            </w:r>
            <w:r w:rsidR="00D74F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2nd </w:t>
            </w:r>
            <w:r w:rsidR="001D644F" w:rsidRPr="00A52004">
              <w:rPr>
                <w:rFonts w:ascii="Times New Roman" w:hAnsi="Times New Roman" w:cs="Times New Roman"/>
                <w:sz w:val="24"/>
                <w:szCs w:val="28"/>
              </w:rPr>
              <w:t xml:space="preserve">year, Dentistry, </w:t>
            </w:r>
            <w:r w:rsidR="001E711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resp. </w:t>
            </w:r>
            <w:r w:rsidR="00D74F37">
              <w:rPr>
                <w:rFonts w:ascii="Times New Roman" w:hAnsi="Times New Roman" w:cs="Times New Roman"/>
                <w:szCs w:val="28"/>
                <w:lang w:val="kk-KZ"/>
              </w:rPr>
              <w:t>Dosumbekova I.M., Kudaibergenova A.Zh.</w:t>
            </w:r>
          </w:p>
          <w:p w14:paraId="54D40089" w14:textId="77777777" w:rsidR="00C56A2D" w:rsidRDefault="00C34724" w:rsidP="005F1B3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8. “Conflictology”, 3rd </w:t>
            </w:r>
            <w:r w:rsidR="00C56A2D" w:rsidRPr="00A52004">
              <w:rPr>
                <w:rFonts w:ascii="Times New Roman" w:hAnsi="Times New Roman" w:cs="Times New Roman"/>
                <w:sz w:val="24"/>
                <w:szCs w:val="28"/>
              </w:rPr>
              <w:t xml:space="preserve">year, Dentistry, resp. </w:t>
            </w:r>
            <w:r w:rsidR="00C56A2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Mardanova Sh.S.</w:t>
            </w:r>
          </w:p>
          <w:p w14:paraId="64257025" w14:textId="77777777" w:rsidR="00B561EB" w:rsidRPr="001D644F" w:rsidRDefault="00C34724" w:rsidP="00B561E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9. “Bioethics and deontology in pharmacy”, 1st, 3rd year, pharmacy, resp. Absatarova G.P </w:t>
            </w:r>
            <w:r w:rsidR="00B561EB" w:rsidRPr="00A52004">
              <w:rPr>
                <w:rFonts w:ascii="Times New Roman" w:hAnsi="Times New Roman" w:cs="Times New Roman"/>
                <w:sz w:val="24"/>
                <w:szCs w:val="28"/>
              </w:rPr>
              <w:t>.;</w:t>
            </w:r>
          </w:p>
          <w:p w14:paraId="0B4C1642" w14:textId="77777777" w:rsidR="00064831" w:rsidRPr="00C56A2D" w:rsidRDefault="00064831" w:rsidP="005F1B3B">
            <w:pPr>
              <w:pStyle w:val="a3"/>
              <w:rPr>
                <w:rFonts w:ascii="Times New Roman" w:hAnsi="Times New Roman" w:cs="Times New Roman"/>
                <w:szCs w:val="28"/>
                <w:lang w:val="kk-KZ"/>
              </w:rPr>
            </w:pPr>
          </w:p>
          <w:p w14:paraId="00FE9B27" w14:textId="77777777" w:rsidR="009A0100" w:rsidRPr="00A52004" w:rsidRDefault="009A0100" w:rsidP="005F1B3B">
            <w:pPr>
              <w:pStyle w:val="a3"/>
              <w:rPr>
                <w:rFonts w:ascii="Times New Roman" w:hAnsi="Times New Roman" w:cs="Times New Roman"/>
                <w:b/>
                <w:szCs w:val="28"/>
              </w:rPr>
            </w:pPr>
            <w:r w:rsidRPr="00A52004">
              <w:rPr>
                <w:rFonts w:ascii="Times New Roman" w:hAnsi="Times New Roman" w:cs="Times New Roman"/>
                <w:b/>
                <w:szCs w:val="28"/>
              </w:rPr>
              <w:t>Master's degree:</w:t>
            </w:r>
          </w:p>
          <w:p w14:paraId="4292CAFC" w14:textId="77777777" w:rsidR="009A0100" w:rsidRPr="006A0449" w:rsidRDefault="009A0100" w:rsidP="005F1B3B">
            <w:pPr>
              <w:pStyle w:val="a3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A52004">
              <w:rPr>
                <w:rFonts w:ascii="Times New Roman" w:hAnsi="Times New Roman" w:cs="Times New Roman"/>
                <w:szCs w:val="28"/>
              </w:rPr>
              <w:t xml:space="preserve">10. </w:t>
            </w:r>
            <w:r w:rsidRPr="00A52004">
              <w:rPr>
                <w:rFonts w:ascii="Times New Roman" w:hAnsi="Times New Roman" w:cs="Times New Roman"/>
                <w:sz w:val="18"/>
                <w:szCs w:val="28"/>
              </w:rPr>
              <w:t xml:space="preserve">“ </w:t>
            </w:r>
            <w:r w:rsidRPr="00A52004">
              <w:rPr>
                <w:rFonts w:ascii="Times New Roman" w:hAnsi="Times New Roman" w:cs="Times New Roman"/>
                <w:sz w:val="24"/>
                <w:szCs w:val="28"/>
              </w:rPr>
              <w:t xml:space="preserve">Psychology of Management </w:t>
            </w:r>
            <w:r w:rsidRPr="00A52004">
              <w:rPr>
                <w:rFonts w:ascii="Times New Roman" w:hAnsi="Times New Roman" w:cs="Times New Roman"/>
                <w:sz w:val="20"/>
                <w:szCs w:val="28"/>
              </w:rPr>
              <w:t xml:space="preserve">”, </w:t>
            </w:r>
            <w:r w:rsidR="00362823">
              <w:rPr>
                <w:rFonts w:ascii="Times New Roman" w:hAnsi="Times New Roman" w:cs="Times New Roman"/>
                <w:szCs w:val="28"/>
              </w:rPr>
              <w:t xml:space="preserve">1st year, resp </w:t>
            </w:r>
            <w:r w:rsidR="00362823">
              <w:rPr>
                <w:rFonts w:ascii="Times New Roman" w:hAnsi="Times New Roman" w:cs="Times New Roman"/>
                <w:szCs w:val="28"/>
                <w:lang w:val="kk-KZ"/>
              </w:rPr>
              <w:t xml:space="preserve">. </w:t>
            </w:r>
            <w:r w:rsidRPr="00A52004">
              <w:rPr>
                <w:rFonts w:ascii="Times New Roman" w:hAnsi="Times New Roman" w:cs="Times New Roman"/>
                <w:szCs w:val="28"/>
              </w:rPr>
              <w:t xml:space="preserve">– </w:t>
            </w:r>
            <w:r w:rsidR="006A0449">
              <w:rPr>
                <w:rFonts w:ascii="Times New Roman" w:hAnsi="Times New Roman" w:cs="Times New Roman"/>
                <w:szCs w:val="28"/>
                <w:lang w:val="kk-KZ"/>
              </w:rPr>
              <w:t>Mardanova Sh.S.</w:t>
            </w:r>
          </w:p>
          <w:p w14:paraId="1481F8A6" w14:textId="77777777" w:rsidR="009A0100" w:rsidRPr="00A52004" w:rsidRDefault="009A0100" w:rsidP="005F1B3B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A52004">
              <w:rPr>
                <w:rFonts w:ascii="Times New Roman" w:hAnsi="Times New Roman" w:cs="Times New Roman"/>
                <w:szCs w:val="28"/>
              </w:rPr>
              <w:t xml:space="preserve">eleven . </w:t>
            </w:r>
            <w:r w:rsidRPr="00A52004">
              <w:rPr>
                <w:rFonts w:ascii="Times New Roman" w:hAnsi="Times New Roman" w:cs="Times New Roman"/>
                <w:sz w:val="18"/>
                <w:szCs w:val="28"/>
              </w:rPr>
              <w:t xml:space="preserve">“ </w:t>
            </w:r>
            <w:r w:rsidRPr="00A52004">
              <w:rPr>
                <w:rFonts w:ascii="Times New Roman" w:hAnsi="Times New Roman" w:cs="Times New Roman"/>
                <w:sz w:val="24"/>
                <w:szCs w:val="28"/>
              </w:rPr>
              <w:t xml:space="preserve">Pedagogy of Higher School </w:t>
            </w:r>
            <w:r w:rsidRPr="00A52004">
              <w:rPr>
                <w:rFonts w:ascii="Times New Roman" w:hAnsi="Times New Roman" w:cs="Times New Roman"/>
                <w:sz w:val="20"/>
                <w:szCs w:val="28"/>
              </w:rPr>
              <w:t xml:space="preserve">”, </w:t>
            </w:r>
            <w:r w:rsidRPr="00A52004">
              <w:rPr>
                <w:rFonts w:ascii="Times New Roman" w:hAnsi="Times New Roman" w:cs="Times New Roman"/>
                <w:szCs w:val="28"/>
              </w:rPr>
              <w:t xml:space="preserve">1st year, resp. </w:t>
            </w:r>
            <w:r w:rsidR="006A0449">
              <w:rPr>
                <w:rFonts w:ascii="Times New Roman" w:hAnsi="Times New Roman" w:cs="Times New Roman"/>
                <w:szCs w:val="28"/>
                <w:lang w:val="kk-KZ"/>
              </w:rPr>
              <w:t>Kudaibergenova A.Zh.</w:t>
            </w:r>
          </w:p>
          <w:p w14:paraId="592CA1BD" w14:textId="77777777" w:rsidR="00003C7C" w:rsidRDefault="009A0100" w:rsidP="00003C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 w:cs="Times New Roman"/>
                <w:szCs w:val="28"/>
              </w:rPr>
              <w:t xml:space="preserve">12. </w:t>
            </w:r>
            <w:r w:rsidR="00003C7C">
              <w:rPr>
                <w:rFonts w:ascii="Times New Roman" w:hAnsi="Times New Roman" w:cs="Times New Roman"/>
                <w:szCs w:val="28"/>
                <w:lang w:val="kk-KZ"/>
              </w:rPr>
              <w:t xml:space="preserve">“ </w:t>
            </w:r>
            <w:r w:rsidR="00003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Communication skills”, Biomedicine, 2nd year, resp. Madalieva S.Kh., Kashaganova K.T.</w:t>
            </w:r>
          </w:p>
          <w:p w14:paraId="2045BAA9" w14:textId="77777777" w:rsidR="009A0100" w:rsidRPr="00E66CA1" w:rsidRDefault="009A0100" w:rsidP="005F1B3B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6CA1">
              <w:rPr>
                <w:rFonts w:ascii="Times New Roman" w:hAnsi="Times New Roman" w:cs="Times New Roman"/>
                <w:b/>
                <w:sz w:val="24"/>
                <w:szCs w:val="28"/>
              </w:rPr>
              <w:t>Residency:</w:t>
            </w:r>
          </w:p>
          <w:p w14:paraId="2E16A78F" w14:textId="77777777" w:rsidR="009A0100" w:rsidRPr="00E66CA1" w:rsidRDefault="009A0100" w:rsidP="005F1B3B">
            <w:pPr>
              <w:pStyle w:val="a3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E66C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E66CA1">
              <w:rPr>
                <w:rFonts w:ascii="Times New Roman" w:hAnsi="Times New Roman" w:cs="Times New Roman"/>
                <w:szCs w:val="28"/>
              </w:rPr>
              <w:t xml:space="preserve">13. </w:t>
            </w:r>
            <w:r w:rsidRPr="00E66CA1">
              <w:rPr>
                <w:rFonts w:ascii="Times New Roman" w:hAnsi="Times New Roman" w:cs="Times New Roman"/>
                <w:sz w:val="18"/>
                <w:szCs w:val="28"/>
              </w:rPr>
              <w:t xml:space="preserve">“ </w:t>
            </w:r>
            <w:r w:rsidRPr="00E66CA1">
              <w:rPr>
                <w:rFonts w:ascii="Times New Roman" w:hAnsi="Times New Roman" w:cs="Times New Roman"/>
                <w:sz w:val="24"/>
                <w:szCs w:val="28"/>
              </w:rPr>
              <w:t xml:space="preserve">Medical psychology </w:t>
            </w:r>
            <w:r w:rsidRPr="00E66CA1">
              <w:rPr>
                <w:rFonts w:ascii="Times New Roman" w:hAnsi="Times New Roman" w:cs="Times New Roman"/>
                <w:sz w:val="20"/>
                <w:szCs w:val="28"/>
              </w:rPr>
              <w:t xml:space="preserve">”, </w:t>
            </w:r>
            <w:r w:rsidRPr="00E66CA1">
              <w:rPr>
                <w:rFonts w:ascii="Times New Roman" w:hAnsi="Times New Roman" w:cs="Times New Roman"/>
                <w:szCs w:val="28"/>
              </w:rPr>
              <w:t xml:space="preserve">1st year, rep. </w:t>
            </w:r>
            <w:r w:rsidR="00656AE2" w:rsidRPr="00E66CA1">
              <w:rPr>
                <w:rFonts w:ascii="Times New Roman" w:hAnsi="Times New Roman" w:cs="Times New Roman"/>
                <w:szCs w:val="28"/>
                <w:lang w:val="kk-KZ"/>
              </w:rPr>
              <w:t>Bagiyarova F.A.</w:t>
            </w:r>
          </w:p>
          <w:p w14:paraId="3626DB56" w14:textId="77777777" w:rsidR="00656AE2" w:rsidRPr="00656AE2" w:rsidRDefault="00656AE2" w:rsidP="005F1B3B">
            <w:pPr>
              <w:pStyle w:val="a3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E66CA1">
              <w:rPr>
                <w:rFonts w:ascii="Times New Roman" w:hAnsi="Times New Roman" w:cs="Times New Roman"/>
                <w:szCs w:val="28"/>
                <w:lang w:val="kk-KZ"/>
              </w:rPr>
              <w:t>Kashaganova K.T.</w:t>
            </w:r>
          </w:p>
          <w:p w14:paraId="0BB9498A" w14:textId="77777777" w:rsidR="009A0100" w:rsidRPr="00A52004" w:rsidRDefault="009A0100" w:rsidP="005F1B3B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52004">
              <w:rPr>
                <w:rFonts w:ascii="Times New Roman" w:hAnsi="Times New Roman" w:cs="Times New Roman"/>
                <w:b/>
                <w:sz w:val="24"/>
                <w:szCs w:val="28"/>
              </w:rPr>
              <w:t>Doctoral studies (2nd year)</w:t>
            </w:r>
          </w:p>
          <w:p w14:paraId="5E46D7B2" w14:textId="77777777" w:rsidR="009A0100" w:rsidRPr="00DF13C6" w:rsidRDefault="009A0100" w:rsidP="005F1B3B">
            <w:pPr>
              <w:pStyle w:val="a3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52004">
              <w:rPr>
                <w:rFonts w:ascii="Times New Roman" w:hAnsi="Times New Roman" w:cs="Times New Roman"/>
                <w:sz w:val="24"/>
                <w:szCs w:val="28"/>
              </w:rPr>
              <w:t xml:space="preserve">14. “ </w:t>
            </w:r>
            <w:r w:rsidR="009F472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Oral communication </w:t>
            </w:r>
            <w:r w:rsidRPr="00A52004">
              <w:rPr>
                <w:rFonts w:ascii="Times New Roman" w:hAnsi="Times New Roman" w:cs="Times New Roman"/>
                <w:sz w:val="24"/>
                <w:szCs w:val="28"/>
              </w:rPr>
              <w:t xml:space="preserve">”, rep. </w:t>
            </w:r>
            <w:r w:rsidR="002747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Bagiyarova F.A., Absatarova G.P.;</w:t>
            </w:r>
          </w:p>
          <w:p w14:paraId="5ECDBA14" w14:textId="77777777" w:rsidR="009A0100" w:rsidRPr="00DF13C6" w:rsidRDefault="009A0100" w:rsidP="00DF13C6">
            <w:pPr>
              <w:pStyle w:val="a3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A52004">
              <w:rPr>
                <w:rFonts w:ascii="Times New Roman" w:hAnsi="Times New Roman" w:cs="Times New Roman"/>
                <w:sz w:val="24"/>
                <w:szCs w:val="28"/>
              </w:rPr>
              <w:t xml:space="preserve">15. “ </w:t>
            </w:r>
            <w:r w:rsidR="009F472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Introduction to teaching and learning </w:t>
            </w:r>
            <w:r w:rsidRPr="00A52004">
              <w:rPr>
                <w:rFonts w:ascii="Times New Roman" w:hAnsi="Times New Roman" w:cs="Times New Roman"/>
                <w:sz w:val="24"/>
                <w:szCs w:val="28"/>
              </w:rPr>
              <w:t xml:space="preserve">” - </w:t>
            </w:r>
            <w:r w:rsidR="00DF13C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Kudaibergenova A.Zh.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791F" w14:textId="77777777" w:rsidR="009A0100" w:rsidRPr="00A52004" w:rsidRDefault="00B620CB" w:rsidP="005F1B3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Teaching staff </w:t>
            </w:r>
            <w:r w:rsidR="009A0100" w:rsidRPr="00A52004">
              <w:rPr>
                <w:rFonts w:ascii="Times New Roman" w:hAnsi="Times New Roman"/>
                <w:sz w:val="24"/>
                <w:szCs w:val="24"/>
              </w:rPr>
              <w:t>of the departments responsible for syllabuses in disciplines</w:t>
            </w:r>
          </w:p>
        </w:tc>
      </w:tr>
      <w:tr w:rsidR="009A0100" w:rsidRPr="00A52004" w14:paraId="48E4010B" w14:textId="77777777" w:rsidTr="002E5C8D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7EDA1" w14:textId="77777777" w:rsidR="009A0100" w:rsidRPr="00A52004" w:rsidRDefault="00B532C7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October</w:t>
            </w:r>
            <w:r w:rsidR="009A0100" w:rsidRPr="00A5200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​</w:t>
            </w:r>
          </w:p>
        </w:tc>
      </w:tr>
      <w:tr w:rsidR="009A0100" w:rsidRPr="00A52004" w14:paraId="47F655F7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EEBE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D081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Formation of a map of methodological support and requests for the purchase of literature in disciplines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CAD8" w14:textId="77777777" w:rsidR="00BB6920" w:rsidRDefault="00BB6920" w:rsidP="00BB692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Dosumbekova I.M.</w:t>
            </w:r>
          </w:p>
          <w:p w14:paraId="09847C1E" w14:textId="77777777" w:rsidR="00BB6920" w:rsidRDefault="00BB6920" w:rsidP="00BB692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Alibaeva R.N.</w:t>
            </w:r>
          </w:p>
          <w:p w14:paraId="3A9A2E7D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KOPs, KazNMU library</w:t>
            </w:r>
          </w:p>
        </w:tc>
      </w:tr>
      <w:tr w:rsidR="009A0100" w:rsidRPr="00A52004" w14:paraId="3486CBB7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B56D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9087E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80D9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0100" w:rsidRPr="00A52004" w14:paraId="7DC49FF6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1FEE0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B796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Discussion and approval of the plan for mutual attendance of classes and open classes for the 2021-2022 academic year. of the year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EB1AA" w14:textId="77777777" w:rsidR="002C2D6E" w:rsidRDefault="009A0100" w:rsidP="002C2D6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sz w:val="24"/>
                <w:szCs w:val="24"/>
                <w:lang w:val="kk-KZ"/>
              </w:rPr>
              <w:t>Dosumbekova I.M.</w:t>
            </w:r>
          </w:p>
          <w:p w14:paraId="049274C5" w14:textId="77777777" w:rsidR="009A0100" w:rsidRDefault="002C2D6E" w:rsidP="002C2D6E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Alibaeva R.N.</w:t>
            </w:r>
          </w:p>
          <w:p w14:paraId="01964AEA" w14:textId="77777777" w:rsidR="00835100" w:rsidRPr="00835100" w:rsidRDefault="000B57BB" w:rsidP="008351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Kudaibergenova A.Zh.</w:t>
            </w:r>
          </w:p>
        </w:tc>
      </w:tr>
      <w:tr w:rsidR="009A0100" w:rsidRPr="00A52004" w14:paraId="6CBADF5B" w14:textId="77777777" w:rsidTr="002E5C8D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9FF8" w14:textId="77777777" w:rsidR="009A0100" w:rsidRPr="00A52004" w:rsidRDefault="00B532C7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November</w:t>
            </w:r>
          </w:p>
        </w:tc>
      </w:tr>
      <w:tr w:rsidR="009A0100" w:rsidRPr="00A52004" w14:paraId="51F5FF56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A669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E9D5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Discussion and approval of the CIS for final control in disciplines closed during the winter session.</w:t>
            </w:r>
          </w:p>
          <w:p w14:paraId="2DB24222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DD35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Responsible for disciplines</w:t>
            </w:r>
          </w:p>
        </w:tc>
      </w:tr>
      <w:tr w:rsidR="009A0100" w:rsidRPr="00A52004" w14:paraId="2F475515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7236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7802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97E7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  <w:tr w:rsidR="009A0100" w:rsidRPr="00A52004" w14:paraId="01EA6006" w14:textId="77777777" w:rsidTr="002E5C8D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D59A" w14:textId="77777777" w:rsidR="009A0100" w:rsidRPr="00A52004" w:rsidRDefault="00B532C7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December</w:t>
            </w:r>
          </w:p>
        </w:tc>
      </w:tr>
      <w:tr w:rsidR="009A0100" w:rsidRPr="00A52004" w14:paraId="03E576F7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268F3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F08C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About readiness for the winter session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F32A" w14:textId="77777777" w:rsidR="009A0100" w:rsidRPr="00A52004" w:rsidRDefault="00BB5694" w:rsidP="000B57B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Responsible for disciplines</w:t>
            </w:r>
          </w:p>
        </w:tc>
      </w:tr>
      <w:tr w:rsidR="009A0100" w:rsidRPr="00A52004" w14:paraId="5CD800D5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9A01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DBA6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Discussion and approval of the catalog of elective disciplines for the 2022-2023 academic year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4D7D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F.A. Bagiyarova</w:t>
            </w:r>
          </w:p>
          <w:p w14:paraId="45D99A9D" w14:textId="77777777" w:rsidR="002C2D6E" w:rsidRDefault="002C2D6E" w:rsidP="002C2D6E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G.P Absatarova.</w:t>
            </w:r>
          </w:p>
          <w:p w14:paraId="480D4995" w14:textId="77777777" w:rsidR="002C2D6E" w:rsidRDefault="002C2D6E" w:rsidP="002C2D6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Dosumbekova I.M.</w:t>
            </w:r>
          </w:p>
          <w:p w14:paraId="40CCBD15" w14:textId="77777777" w:rsidR="002C2D6E" w:rsidRDefault="002C2D6E" w:rsidP="002C2D6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Alibaeva R.N.</w:t>
            </w:r>
          </w:p>
          <w:p w14:paraId="097EB44F" w14:textId="77777777" w:rsidR="00C44744" w:rsidRPr="00A52004" w:rsidRDefault="00C44744" w:rsidP="002C2D6E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  <w:tr w:rsidR="009A0100" w:rsidRPr="00A52004" w14:paraId="7FBB3207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4C5D1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C5FA" w14:textId="77777777" w:rsidR="0073628D" w:rsidRDefault="00C44744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Planning pre-exam preparation for</w:t>
            </w:r>
          </w:p>
          <w:p w14:paraId="78C90CF7" w14:textId="77777777" w:rsidR="009A0100" w:rsidRPr="00A52004" w:rsidRDefault="0073628D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1st semester of the academic year 2022-20223.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5764" w14:textId="77777777" w:rsidR="0073628D" w:rsidRPr="00A52004" w:rsidRDefault="0073628D" w:rsidP="0073628D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F.A. Bagiyarova</w:t>
            </w:r>
          </w:p>
          <w:p w14:paraId="1F3C7451" w14:textId="77777777" w:rsidR="0073628D" w:rsidRDefault="0073628D" w:rsidP="0073628D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Absatarova G.P.</w:t>
            </w:r>
          </w:p>
          <w:p w14:paraId="6D470ADC" w14:textId="77777777" w:rsidR="002C2D6E" w:rsidRDefault="002C2D6E" w:rsidP="002C2D6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Dosumbekova I.M.</w:t>
            </w:r>
          </w:p>
          <w:p w14:paraId="5978860B" w14:textId="77777777" w:rsidR="009A0100" w:rsidRPr="00A52004" w:rsidRDefault="002C2D6E" w:rsidP="002C2D6E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Alibaeva R.N.</w:t>
            </w:r>
          </w:p>
        </w:tc>
      </w:tr>
      <w:tr w:rsidR="009A0100" w:rsidRPr="00A52004" w14:paraId="50B3B1EC" w14:textId="77777777" w:rsidTr="002E5C8D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B352C" w14:textId="77777777" w:rsidR="009A0100" w:rsidRPr="00A52004" w:rsidRDefault="00B532C7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January</w:t>
            </w:r>
          </w:p>
        </w:tc>
      </w:tr>
      <w:tr w:rsidR="009A0100" w:rsidRPr="00A52004" w14:paraId="5553CCDE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9BE1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C4DB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</w:rPr>
              <w:t>Results of the winter session, analysis, ways to improve CIS by discipline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CF49" w14:textId="77777777" w:rsidR="003B25C0" w:rsidRDefault="003B25C0" w:rsidP="003B25C0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G.P Absatarova.</w:t>
            </w:r>
          </w:p>
          <w:p w14:paraId="0C521989" w14:textId="77777777" w:rsidR="002C2D6E" w:rsidRDefault="002C2D6E" w:rsidP="002C2D6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Dosumbekova I.M.</w:t>
            </w:r>
          </w:p>
          <w:p w14:paraId="44AA538B" w14:textId="77777777" w:rsidR="009A0100" w:rsidRPr="00A52004" w:rsidRDefault="002C2D6E" w:rsidP="002C2D6E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Alibaeva R.N.</w:t>
            </w:r>
          </w:p>
        </w:tc>
      </w:tr>
      <w:tr w:rsidR="009A0100" w:rsidRPr="00A52004" w14:paraId="653CCDC0" w14:textId="77777777" w:rsidTr="002E5C8D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4488" w14:textId="77777777" w:rsidR="009A0100" w:rsidRPr="00A52004" w:rsidRDefault="00B532C7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February</w:t>
            </w:r>
          </w:p>
        </w:tc>
      </w:tr>
      <w:tr w:rsidR="009A0100" w:rsidRPr="00A52004" w14:paraId="7D5C0335" w14:textId="77777777" w:rsidTr="002E5C8D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E2F5D" w14:textId="77777777" w:rsidR="009A0100" w:rsidRPr="00A52004" w:rsidRDefault="009A0100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A0100" w:rsidRPr="00A52004" w14:paraId="15EF7A40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1532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EC44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</w:rPr>
              <w:t>About attending classes, sharing experiences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C306" w14:textId="77777777" w:rsidR="009A0100" w:rsidRPr="00A52004" w:rsidRDefault="00B620CB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Teaching staff of the department</w:t>
            </w:r>
          </w:p>
        </w:tc>
      </w:tr>
      <w:tr w:rsidR="009A0100" w:rsidRPr="00A52004" w14:paraId="4D8CFAC9" w14:textId="77777777" w:rsidTr="002E5C8D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9E27" w14:textId="77777777" w:rsidR="009A0100" w:rsidRPr="00A52004" w:rsidRDefault="00B532C7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April</w:t>
            </w:r>
          </w:p>
        </w:tc>
      </w:tr>
      <w:tr w:rsidR="009A0100" w:rsidRPr="00A52004" w14:paraId="4D659C6C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C8D6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E8F16" w14:textId="77777777" w:rsidR="009A0100" w:rsidRPr="00A52004" w:rsidRDefault="009A0100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</w:rPr>
              <w:t>About preparation for the summer session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148F" w14:textId="77777777" w:rsidR="009A0100" w:rsidRPr="00A52004" w:rsidRDefault="00B532C7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Responsible </w:t>
            </w:r>
            <w:r w:rsidR="009A0100" w:rsidRPr="00A52004">
              <w:rPr>
                <w:rFonts w:ascii="Times New Roman" w:hAnsi="Times New Roman"/>
                <w:bCs/>
                <w:sz w:val="24"/>
                <w:szCs w:val="24"/>
              </w:rPr>
              <w:t>for disciplines</w:t>
            </w:r>
          </w:p>
        </w:tc>
      </w:tr>
      <w:tr w:rsidR="009A0100" w:rsidRPr="00A52004" w14:paraId="718C2412" w14:textId="77777777" w:rsidTr="002E5C8D">
        <w:trPr>
          <w:trHeight w:val="272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EB96B" w14:textId="77777777" w:rsidR="009A0100" w:rsidRPr="00A52004" w:rsidRDefault="00B532C7" w:rsidP="005F1B3B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May</w:t>
            </w:r>
          </w:p>
        </w:tc>
      </w:tr>
      <w:tr w:rsidR="002C2D6E" w:rsidRPr="00A52004" w14:paraId="5E610043" w14:textId="77777777" w:rsidTr="002E5C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BD74" w14:textId="77777777" w:rsidR="002C2D6E" w:rsidRPr="00A52004" w:rsidRDefault="002C2D6E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C8CF" w14:textId="77777777" w:rsidR="002C2D6E" w:rsidRPr="00A52004" w:rsidRDefault="002C2D6E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Methodological work report for the 2022-2023 academic year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737C" w14:textId="77777777" w:rsidR="002C2D6E" w:rsidRDefault="002C2D6E" w:rsidP="002C2D6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Dosumbekova I.M.</w:t>
            </w:r>
          </w:p>
          <w:p w14:paraId="46EF1E0F" w14:textId="77777777" w:rsidR="002C2D6E" w:rsidRPr="00F667EE" w:rsidRDefault="002C2D6E" w:rsidP="002C2D6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Alibaeva R.N.</w:t>
            </w:r>
          </w:p>
        </w:tc>
      </w:tr>
      <w:tr w:rsidR="002C2D6E" w:rsidRPr="00A52004" w14:paraId="74200A4C" w14:textId="77777777" w:rsidTr="002E5C8D">
        <w:trPr>
          <w:trHeight w:val="5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E9E0" w14:textId="77777777" w:rsidR="002C2D6E" w:rsidRPr="00A52004" w:rsidRDefault="002C2D6E" w:rsidP="005F1B3B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0008F" w14:textId="77777777" w:rsidR="002C2D6E" w:rsidRPr="00A52004" w:rsidRDefault="002C2D6E" w:rsidP="005F1B3B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Discussion of the methodological work plan for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202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3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-202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</w:t>
            </w:r>
            <w:r w:rsidRPr="002F616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5200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academic year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1AAF" w14:textId="77777777" w:rsidR="002C2D6E" w:rsidRDefault="002C2D6E" w:rsidP="002C2D6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Dosumbekova I.M.</w:t>
            </w:r>
          </w:p>
          <w:p w14:paraId="08A66FEA" w14:textId="77777777" w:rsidR="002C2D6E" w:rsidRDefault="002C2D6E" w:rsidP="002C2D6E">
            <w:r>
              <w:rPr>
                <w:rFonts w:ascii="Times New Roman" w:hAnsi="Times New Roman"/>
                <w:sz w:val="24"/>
                <w:szCs w:val="24"/>
                <w:lang w:val="kk-KZ"/>
              </w:rPr>
              <w:t>Alibaeva R.N.</w:t>
            </w:r>
          </w:p>
        </w:tc>
      </w:tr>
    </w:tbl>
    <w:p w14:paraId="0C37EF7A" w14:textId="77777777" w:rsidR="00E028BB" w:rsidRDefault="00E028BB"/>
    <w:sectPr w:rsidR="00E02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6B9"/>
    <w:rsid w:val="00003C7C"/>
    <w:rsid w:val="00013FCB"/>
    <w:rsid w:val="00020333"/>
    <w:rsid w:val="00064831"/>
    <w:rsid w:val="000B57BB"/>
    <w:rsid w:val="001162F1"/>
    <w:rsid w:val="001D644F"/>
    <w:rsid w:val="001E7110"/>
    <w:rsid w:val="001F1CC2"/>
    <w:rsid w:val="0027473E"/>
    <w:rsid w:val="002778DC"/>
    <w:rsid w:val="002C2D6E"/>
    <w:rsid w:val="002E5C8D"/>
    <w:rsid w:val="00305A37"/>
    <w:rsid w:val="00362823"/>
    <w:rsid w:val="003A15B1"/>
    <w:rsid w:val="003B25C0"/>
    <w:rsid w:val="003E01E4"/>
    <w:rsid w:val="00403DCE"/>
    <w:rsid w:val="00451766"/>
    <w:rsid w:val="00490312"/>
    <w:rsid w:val="0050160F"/>
    <w:rsid w:val="00656AE2"/>
    <w:rsid w:val="006960A3"/>
    <w:rsid w:val="006A0449"/>
    <w:rsid w:val="006C2309"/>
    <w:rsid w:val="006C2B6A"/>
    <w:rsid w:val="007002C5"/>
    <w:rsid w:val="0073628D"/>
    <w:rsid w:val="007941FC"/>
    <w:rsid w:val="007D5AEA"/>
    <w:rsid w:val="00820187"/>
    <w:rsid w:val="00835100"/>
    <w:rsid w:val="009A0100"/>
    <w:rsid w:val="009B080F"/>
    <w:rsid w:val="009F4726"/>
    <w:rsid w:val="00A1345D"/>
    <w:rsid w:val="00A42BFE"/>
    <w:rsid w:val="00A63E22"/>
    <w:rsid w:val="00B532C7"/>
    <w:rsid w:val="00B561EB"/>
    <w:rsid w:val="00B620CB"/>
    <w:rsid w:val="00BB5694"/>
    <w:rsid w:val="00BB6920"/>
    <w:rsid w:val="00BD42D9"/>
    <w:rsid w:val="00C0722F"/>
    <w:rsid w:val="00C34724"/>
    <w:rsid w:val="00C44744"/>
    <w:rsid w:val="00C56A2D"/>
    <w:rsid w:val="00C65B77"/>
    <w:rsid w:val="00CA5C06"/>
    <w:rsid w:val="00D60139"/>
    <w:rsid w:val="00D74F37"/>
    <w:rsid w:val="00DA122F"/>
    <w:rsid w:val="00DF13C6"/>
    <w:rsid w:val="00E00F7B"/>
    <w:rsid w:val="00E028BB"/>
    <w:rsid w:val="00E221FB"/>
    <w:rsid w:val="00E66CA1"/>
    <w:rsid w:val="00ED7A0D"/>
    <w:rsid w:val="00FB16B9"/>
    <w:rsid w:val="00FC3F7D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F2D8"/>
  <w15:docId w15:val="{F9D3280C-3EFD-4FE2-9ACE-63CA6BC0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100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941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ТЕКСТ Обычный,АЛЬБОМНАЯ"/>
    <w:link w:val="a4"/>
    <w:uiPriority w:val="1"/>
    <w:qFormat/>
    <w:rsid w:val="009A0100"/>
    <w:pPr>
      <w:spacing w:after="0" w:line="240" w:lineRule="auto"/>
    </w:pPr>
  </w:style>
  <w:style w:type="character" w:customStyle="1" w:styleId="a4">
    <w:name w:val="Без интервала Знак"/>
    <w:aliases w:val="ТЕКСТ Обычный Знак,АЛЬБОМНАЯ Знак"/>
    <w:link w:val="a3"/>
    <w:uiPriority w:val="1"/>
    <w:locked/>
    <w:rsid w:val="009A0100"/>
  </w:style>
  <w:style w:type="character" w:customStyle="1" w:styleId="20">
    <w:name w:val="Заголовок 2 Знак"/>
    <w:basedOn w:val="a0"/>
    <w:link w:val="2"/>
    <w:uiPriority w:val="9"/>
    <w:rsid w:val="007941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" w:eastAsia="ru-RU"/>
    </w:rPr>
  </w:style>
  <w:style w:type="table" w:styleId="a5">
    <w:name w:val="Table Grid"/>
    <w:basedOn w:val="a1"/>
    <w:uiPriority w:val="59"/>
    <w:rsid w:val="00003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20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0187"/>
    <w:rPr>
      <w:rFonts w:ascii="Tahoma" w:eastAsiaTheme="minorEastAsia" w:hAnsi="Tahoma" w:cs="Tahoma"/>
      <w:sz w:val="16"/>
      <w:szCs w:val="16"/>
      <w:lang w:val="en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2023-11-01T07:13:00Z</dcterms:created>
  <dcterms:modified xsi:type="dcterms:W3CDTF">2024-05-26T09:25:00Z</dcterms:modified>
</cp:coreProperties>
</file>